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D97" w:rsidRPr="00072059" w:rsidRDefault="00862D97" w:rsidP="00862D97">
      <w:pPr>
        <w:jc w:val="center"/>
        <w:rPr>
          <w:rFonts w:ascii="Times New Roman" w:hAnsi="Times New Roman" w:cs="Times New Roman"/>
          <w:b/>
          <w:sz w:val="28"/>
          <w:szCs w:val="28"/>
        </w:rPr>
      </w:pPr>
      <w:bookmarkStart w:id="0" w:name="_GoBack"/>
      <w:bookmarkEnd w:id="0"/>
      <w:r w:rsidRPr="00072059">
        <w:rPr>
          <w:rStyle w:val="c7c9"/>
          <w:rFonts w:ascii="Times New Roman" w:hAnsi="Times New Roman" w:cs="Times New Roman"/>
          <w:b/>
          <w:bCs/>
          <w:color w:val="000000"/>
          <w:sz w:val="28"/>
          <w:szCs w:val="28"/>
        </w:rPr>
        <w:t>Материально-техническое обеспечение и оснащенность образовательного процесса</w:t>
      </w:r>
      <w:r w:rsidRPr="00072059">
        <w:rPr>
          <w:rFonts w:ascii="Times New Roman" w:hAnsi="Times New Roman" w:cs="Times New Roman"/>
          <w:color w:val="000000"/>
          <w:sz w:val="28"/>
          <w:szCs w:val="28"/>
        </w:rPr>
        <w:t xml:space="preserve"> </w:t>
      </w:r>
      <w:r w:rsidRPr="00072059">
        <w:rPr>
          <w:rFonts w:ascii="Times New Roman" w:hAnsi="Times New Roman" w:cs="Times New Roman"/>
          <w:b/>
          <w:sz w:val="28"/>
          <w:szCs w:val="28"/>
        </w:rPr>
        <w:t>МБДОУ «Детский сад №24»</w:t>
      </w:r>
    </w:p>
    <w:p w:rsidR="00862D97" w:rsidRPr="00862D97" w:rsidRDefault="00862D97" w:rsidP="00862D97">
      <w:pPr>
        <w:ind w:left="709" w:hanging="709"/>
        <w:jc w:val="both"/>
        <w:rPr>
          <w:rFonts w:ascii="Times New Roman" w:hAnsi="Times New Roman" w:cs="Times New Roman"/>
          <w:b/>
          <w:sz w:val="32"/>
          <w:szCs w:val="32"/>
        </w:rPr>
      </w:pPr>
    </w:p>
    <w:p w:rsidR="00862D97" w:rsidRPr="00815D66" w:rsidRDefault="00072059" w:rsidP="00862D97">
      <w:pPr>
        <w:pStyle w:val="c0"/>
        <w:spacing w:before="0" w:beforeAutospacing="0" w:after="0" w:afterAutospacing="0" w:line="270" w:lineRule="atLeast"/>
        <w:jc w:val="both"/>
        <w:rPr>
          <w:color w:val="000000"/>
          <w:sz w:val="28"/>
          <w:szCs w:val="28"/>
        </w:rPr>
      </w:pPr>
      <w:r>
        <w:rPr>
          <w:color w:val="000000"/>
          <w:sz w:val="28"/>
          <w:szCs w:val="28"/>
        </w:rPr>
        <w:t xml:space="preserve">     </w:t>
      </w:r>
      <w:r w:rsidR="00862D97" w:rsidRPr="00815D66">
        <w:rPr>
          <w:color w:val="000000"/>
          <w:sz w:val="28"/>
          <w:szCs w:val="28"/>
        </w:rPr>
        <w:t xml:space="preserve">Большая роль в эффективности качества </w:t>
      </w:r>
      <w:proofErr w:type="spellStart"/>
      <w:r w:rsidR="00862D97" w:rsidRPr="00815D66">
        <w:rPr>
          <w:color w:val="000000"/>
          <w:sz w:val="28"/>
          <w:szCs w:val="28"/>
        </w:rPr>
        <w:t>воспитательно</w:t>
      </w:r>
      <w:proofErr w:type="spellEnd"/>
      <w:r w:rsidR="00862D97" w:rsidRPr="00815D66">
        <w:rPr>
          <w:color w:val="000000"/>
          <w:sz w:val="28"/>
          <w:szCs w:val="28"/>
        </w:rPr>
        <w:t>-образовательного процесса детского сада отводится материально - техническому обеспечению ДОУ и оснащённости образовательного процесса.</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В нашем  детском саду созданы необходимые условия   для полноценного развития детей.</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xml:space="preserve">Здание ДОУ 1962 года постройки, строение кирпичное, двухэтажное.  Общая площадь – 632,8 </w:t>
      </w:r>
      <w:proofErr w:type="spellStart"/>
      <w:r w:rsidRPr="00815D66">
        <w:rPr>
          <w:color w:val="000000"/>
          <w:sz w:val="28"/>
          <w:szCs w:val="28"/>
        </w:rPr>
        <w:t>кв.м</w:t>
      </w:r>
      <w:proofErr w:type="spellEnd"/>
      <w:r w:rsidRPr="00815D66">
        <w:rPr>
          <w:color w:val="000000"/>
          <w:sz w:val="28"/>
          <w:szCs w:val="28"/>
        </w:rPr>
        <w:t>.</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xml:space="preserve">Территория детского сада занимает 3080 </w:t>
      </w:r>
      <w:proofErr w:type="spellStart"/>
      <w:r w:rsidRPr="00815D66">
        <w:rPr>
          <w:color w:val="000000"/>
          <w:sz w:val="28"/>
          <w:szCs w:val="28"/>
        </w:rPr>
        <w:t>кв.м</w:t>
      </w:r>
      <w:proofErr w:type="spellEnd"/>
      <w:r w:rsidRPr="00815D66">
        <w:rPr>
          <w:color w:val="000000"/>
          <w:sz w:val="28"/>
          <w:szCs w:val="28"/>
        </w:rPr>
        <w:t>. Территория дошкольного учреждения хорошо озеленена,  разбиты цветники и клумбы, огород. Территория детского сада ограждена забором. Детский сад  имеет все виды благоустройства: водопровод,  канализацию, автономное отопление.</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Работа всего персонала ДОУ направлена на создание комфорта, уюта, положительного эмоционального климата воспитанников. Материально-техническое оснащение и оборудование, пространственная организация среды ДОУ соответствуют санитарно-гигиеническим требованиям. Условия труда и жизнедеятельности детей созданы в соответствии с требованиями охраны труда.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rStyle w:val="c9"/>
          <w:b/>
          <w:bCs/>
          <w:color w:val="000000"/>
          <w:sz w:val="28"/>
          <w:szCs w:val="28"/>
        </w:rPr>
        <w:t>                             </w:t>
      </w:r>
      <w:r w:rsidR="00815D66">
        <w:rPr>
          <w:rStyle w:val="c9"/>
          <w:b/>
          <w:bCs/>
          <w:color w:val="000000"/>
          <w:sz w:val="28"/>
          <w:szCs w:val="28"/>
        </w:rPr>
        <w:t xml:space="preserve">              </w:t>
      </w:r>
      <w:r w:rsidRPr="00815D66">
        <w:rPr>
          <w:rStyle w:val="c9"/>
          <w:b/>
          <w:bCs/>
          <w:color w:val="000000"/>
          <w:sz w:val="28"/>
          <w:szCs w:val="28"/>
        </w:rPr>
        <w:t>Групповые комнаты.</w:t>
      </w:r>
    </w:p>
    <w:p w:rsidR="00862D97" w:rsidRPr="00815D66" w:rsidRDefault="00072059" w:rsidP="00862D97">
      <w:pPr>
        <w:pStyle w:val="c0"/>
        <w:spacing w:before="0" w:beforeAutospacing="0" w:after="0" w:afterAutospacing="0" w:line="270" w:lineRule="atLeast"/>
        <w:jc w:val="both"/>
        <w:rPr>
          <w:color w:val="000000"/>
          <w:sz w:val="28"/>
          <w:szCs w:val="28"/>
        </w:rPr>
      </w:pPr>
      <w:r>
        <w:rPr>
          <w:color w:val="000000"/>
          <w:sz w:val="28"/>
          <w:szCs w:val="28"/>
        </w:rPr>
        <w:t xml:space="preserve">  </w:t>
      </w:r>
      <w:r w:rsidR="00862D97" w:rsidRPr="00815D66">
        <w:rPr>
          <w:color w:val="000000"/>
          <w:sz w:val="28"/>
          <w:szCs w:val="28"/>
        </w:rPr>
        <w:t>Организованная предметная среда в детском саду предполагает гармоничное соотношение материалов, окружающих ребенка в детском саду, с точки зрения количества, разнообразия, неординарности, изменяемости. В нашем детском саду постоянно поддерживаются все условия для оптимально – результативной организации образовательного процесса.</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В групповых комнатах пространство организовано таким образом, чтобы было достаточно места для занятий игровой и учебной деятельностью. Помещения групп детского сада оснащены  детской  и игровой мебелью, соответствующей по параметрам возрасту воспитанников, целесообразно расставленной относительно света и с учетом размещения центров активности детей, отведенных для игр, совместной</w:t>
      </w:r>
      <w:proofErr w:type="gramStart"/>
      <w:r w:rsidRPr="00815D66">
        <w:rPr>
          <w:color w:val="000000"/>
          <w:sz w:val="28"/>
          <w:szCs w:val="28"/>
        </w:rPr>
        <w:t xml:space="preserve"> ,</w:t>
      </w:r>
      <w:proofErr w:type="gramEnd"/>
      <w:r w:rsidRPr="00815D66">
        <w:rPr>
          <w:color w:val="000000"/>
          <w:sz w:val="28"/>
          <w:szCs w:val="28"/>
        </w:rPr>
        <w:t xml:space="preserve"> самостоятельной деятельности дошкольников. Групповые помещения ДОУ имеют комнату для раздевания, игровую, спальную и туалетную комнаты.   Созданная с учетом возрастных особенностей детей и современными требованиями, развивающая среда в группах формирует игровые навыки у детей и способствует развитию личности дошкольника.  </w:t>
      </w:r>
      <w:proofErr w:type="gramStart"/>
      <w:r w:rsidRPr="00815D66">
        <w:rPr>
          <w:color w:val="000000"/>
          <w:sz w:val="28"/>
          <w:szCs w:val="28"/>
        </w:rPr>
        <w:t xml:space="preserve">В целом она  организована так, чтобы материалы и оборудование, необходимые для осуществления </w:t>
      </w:r>
      <w:r w:rsidRPr="00815D66">
        <w:rPr>
          <w:color w:val="000000"/>
          <w:sz w:val="28"/>
          <w:szCs w:val="28"/>
        </w:rPr>
        <w:lastRenderedPageBreak/>
        <w:t xml:space="preserve">любой деятельности были доступны детям и убирались ими на место самостоятельно, что дает возможность обеспечивать в группах порядок и уют.. Созданы игровые уголки для проведения сюжетно-ролевых игр, в каждой группе имеются уголки </w:t>
      </w:r>
      <w:proofErr w:type="spellStart"/>
      <w:r w:rsidRPr="00815D66">
        <w:rPr>
          <w:color w:val="000000"/>
          <w:sz w:val="28"/>
          <w:szCs w:val="28"/>
        </w:rPr>
        <w:t>изодеятельности</w:t>
      </w:r>
      <w:proofErr w:type="spellEnd"/>
      <w:r w:rsidRPr="00815D66">
        <w:rPr>
          <w:color w:val="000000"/>
          <w:sz w:val="28"/>
          <w:szCs w:val="28"/>
        </w:rPr>
        <w:t>,  театрализованной деятельности, музыкальные и физкультурные уголки для самостоятельной деятельности детей.</w:t>
      </w:r>
      <w:proofErr w:type="gramEnd"/>
      <w:r w:rsidRPr="00815D66">
        <w:rPr>
          <w:color w:val="000000"/>
          <w:sz w:val="28"/>
          <w:szCs w:val="28"/>
        </w:rPr>
        <w:t xml:space="preserve"> Всё это позволяет успешно решать педагогические задачи и создаёт все условия для физического, эстетического и экологического воспитания. В качестве ориентиров для подбора материалов и оборудования в группах выступают общие закономерности развития ребёнка на каждом возрастном этапе. Подбор материалов и оборудования осуществляется для тех видов деятельности ребёнка,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деятельности), а также с целью активизации двигательной активности ребёнка. Все материалы и оборудование имеют сертификат качества и отвечают гигиеническим, педагогическим и эстетическим требованиям.</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В каждой возрастной группе есть «зеленые уголки» с различными видами растений, собраны коллекции и гербарии. Имеющийся в ДОУ материал и правильная его организация способствует, таким образом, формированию у детей бережного и уважительного отношения к живой природе и удовлетворению интереса детей к «братьям нашим меньшим».</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В каждой возрастной группе имеются дидактические игры, пособия, методическая и художественная литература, необходимая для организации разных видов деятельности детей.</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Приемные имеют информационные стенды для родителей, постоянно действующие выставки детского творчества.</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xml:space="preserve">Предметно-развивающая среда в групповых помещениях, обеспечивает реализацию основной образовательной программы МБДОУ, включает совокупность образовательных областей, обеспечивающих разностороннее развитие детей с учетом их возрастных и индивидуальных особенностей по основным направлениям </w:t>
      </w:r>
      <w:proofErr w:type="gramStart"/>
      <w:r w:rsidRPr="00815D66">
        <w:rPr>
          <w:color w:val="000000"/>
          <w:sz w:val="28"/>
          <w:szCs w:val="28"/>
        </w:rPr>
        <w:t>–ф</w:t>
      </w:r>
      <w:proofErr w:type="gramEnd"/>
      <w:r w:rsidRPr="00815D66">
        <w:rPr>
          <w:color w:val="000000"/>
          <w:sz w:val="28"/>
          <w:szCs w:val="28"/>
        </w:rPr>
        <w:t>изическому, социально-личностному, познавательно – речевому и художественно-эстетическому, а так же совместную деятельность взрослого и ребенка и свободную самостоятельную деятельность самих детей.</w:t>
      </w:r>
    </w:p>
    <w:p w:rsidR="00862D97" w:rsidRPr="00815D66" w:rsidRDefault="00862D97" w:rsidP="00862D97">
      <w:pPr>
        <w:pStyle w:val="c0"/>
        <w:spacing w:before="0" w:beforeAutospacing="0" w:after="0" w:afterAutospacing="0" w:line="270" w:lineRule="atLeast"/>
        <w:jc w:val="both"/>
        <w:rPr>
          <w:color w:val="000000"/>
          <w:sz w:val="28"/>
          <w:szCs w:val="28"/>
        </w:rPr>
      </w:pPr>
      <w:r>
        <w:rPr>
          <w:rStyle w:val="c9"/>
          <w:rFonts w:ascii="Arial" w:hAnsi="Arial" w:cs="Arial"/>
          <w:b/>
          <w:bCs/>
          <w:color w:val="000000"/>
          <w:sz w:val="22"/>
          <w:szCs w:val="22"/>
        </w:rPr>
        <w:t>                         </w:t>
      </w:r>
      <w:r w:rsidR="00815D66">
        <w:rPr>
          <w:rStyle w:val="c9"/>
          <w:rFonts w:ascii="Arial" w:hAnsi="Arial" w:cs="Arial"/>
          <w:b/>
          <w:bCs/>
          <w:color w:val="000000"/>
          <w:sz w:val="22"/>
          <w:szCs w:val="22"/>
        </w:rPr>
        <w:t xml:space="preserve">                      </w:t>
      </w:r>
      <w:r>
        <w:rPr>
          <w:rStyle w:val="c9"/>
          <w:rFonts w:ascii="Arial" w:hAnsi="Arial" w:cs="Arial"/>
          <w:b/>
          <w:bCs/>
          <w:color w:val="000000"/>
          <w:sz w:val="22"/>
          <w:szCs w:val="22"/>
        </w:rPr>
        <w:t xml:space="preserve"> </w:t>
      </w:r>
      <w:r w:rsidRPr="00815D66">
        <w:rPr>
          <w:rStyle w:val="c9"/>
          <w:b/>
          <w:bCs/>
          <w:color w:val="000000"/>
          <w:sz w:val="28"/>
          <w:szCs w:val="28"/>
        </w:rPr>
        <w:t>Музыкально - физкультурный зал.</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xml:space="preserve">        В нашем детском саду </w:t>
      </w:r>
      <w:r w:rsidR="00815D66">
        <w:rPr>
          <w:color w:val="000000"/>
          <w:sz w:val="28"/>
          <w:szCs w:val="28"/>
        </w:rPr>
        <w:t>существует</w:t>
      </w:r>
      <w:r w:rsidRPr="00815D66">
        <w:rPr>
          <w:color w:val="000000"/>
          <w:sz w:val="28"/>
          <w:szCs w:val="28"/>
        </w:rPr>
        <w:t xml:space="preserve"> музыкально-физкультурный зал, </w:t>
      </w:r>
      <w:r w:rsidR="00815D66">
        <w:rPr>
          <w:color w:val="000000"/>
          <w:sz w:val="28"/>
          <w:szCs w:val="28"/>
        </w:rPr>
        <w:t xml:space="preserve">и </w:t>
      </w:r>
      <w:r w:rsidRPr="00815D66">
        <w:rPr>
          <w:color w:val="000000"/>
          <w:sz w:val="28"/>
          <w:szCs w:val="28"/>
        </w:rPr>
        <w:t>нами созданы необходимые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 Здесь проводятся музыкальные и физкультурные  занятия, досуги, праздники и развлечения.</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xml:space="preserve">Для удобства и координации </w:t>
      </w:r>
      <w:proofErr w:type="gramStart"/>
      <w:r w:rsidRPr="00815D66">
        <w:rPr>
          <w:color w:val="000000"/>
          <w:sz w:val="28"/>
          <w:szCs w:val="28"/>
        </w:rPr>
        <w:t>работы</w:t>
      </w:r>
      <w:proofErr w:type="gramEnd"/>
      <w:r w:rsidRPr="00815D66">
        <w:rPr>
          <w:color w:val="000000"/>
          <w:sz w:val="28"/>
          <w:szCs w:val="28"/>
        </w:rPr>
        <w:t xml:space="preserve"> физкультурных и музыкальных мероприятий составлен  специальный  график.</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xml:space="preserve">В данной группе имеется оборудование для занятий спортом (гимнастические скамейки, мячи, обручи, кегли и </w:t>
      </w:r>
      <w:proofErr w:type="spellStart"/>
      <w:r w:rsidRPr="00815D66">
        <w:rPr>
          <w:color w:val="000000"/>
          <w:sz w:val="28"/>
          <w:szCs w:val="28"/>
        </w:rPr>
        <w:t>т.д</w:t>
      </w:r>
      <w:proofErr w:type="spellEnd"/>
      <w:r w:rsidR="00815D66">
        <w:rPr>
          <w:color w:val="000000"/>
          <w:sz w:val="28"/>
          <w:szCs w:val="28"/>
        </w:rPr>
        <w:t>)</w:t>
      </w:r>
      <w:r w:rsidRPr="00815D66">
        <w:rPr>
          <w:color w:val="000000"/>
          <w:sz w:val="28"/>
          <w:szCs w:val="28"/>
        </w:rPr>
        <w:t xml:space="preserve">. Для создания </w:t>
      </w:r>
      <w:r w:rsidRPr="00815D66">
        <w:rPr>
          <w:color w:val="000000"/>
          <w:sz w:val="28"/>
          <w:szCs w:val="28"/>
        </w:rPr>
        <w:lastRenderedPageBreak/>
        <w:t>эмоционального настроя детей в этой группе имеется фортепиано, музыкальный центр.</w:t>
      </w:r>
    </w:p>
    <w:p w:rsidR="00862D97" w:rsidRDefault="00862D97" w:rsidP="00815D66">
      <w:pPr>
        <w:spacing w:after="0" w:line="240" w:lineRule="auto"/>
        <w:ind w:left="4844"/>
        <w:jc w:val="both"/>
        <w:rPr>
          <w:rFonts w:ascii="Arial" w:hAnsi="Arial" w:cs="Arial"/>
          <w:color w:val="000000"/>
        </w:rPr>
      </w:pPr>
    </w:p>
    <w:p w:rsidR="00862D97" w:rsidRPr="00815D66" w:rsidRDefault="00862D97" w:rsidP="00815D66">
      <w:pPr>
        <w:pStyle w:val="c0"/>
        <w:spacing w:before="0" w:beforeAutospacing="0" w:after="0" w:afterAutospacing="0" w:line="270" w:lineRule="atLeast"/>
        <w:jc w:val="center"/>
        <w:rPr>
          <w:color w:val="000000"/>
          <w:sz w:val="28"/>
          <w:szCs w:val="28"/>
        </w:rPr>
      </w:pPr>
      <w:r w:rsidRPr="00815D66">
        <w:rPr>
          <w:rStyle w:val="c9"/>
          <w:b/>
          <w:bCs/>
          <w:color w:val="000000"/>
          <w:sz w:val="28"/>
          <w:szCs w:val="28"/>
        </w:rPr>
        <w:t>Библиотечно-информационное обеспечение образовательного процесса.</w:t>
      </w:r>
    </w:p>
    <w:p w:rsidR="00862D97" w:rsidRPr="00815D66" w:rsidRDefault="00862D97" w:rsidP="00862D97">
      <w:pPr>
        <w:pStyle w:val="c0"/>
        <w:spacing w:before="0" w:beforeAutospacing="0" w:after="0" w:afterAutospacing="0" w:line="270" w:lineRule="atLeast"/>
        <w:jc w:val="both"/>
        <w:rPr>
          <w:color w:val="000000"/>
          <w:sz w:val="28"/>
          <w:szCs w:val="28"/>
        </w:rPr>
      </w:pPr>
      <w:r w:rsidRPr="00815D66">
        <w:rPr>
          <w:color w:val="000000"/>
          <w:sz w:val="28"/>
          <w:szCs w:val="28"/>
        </w:rPr>
        <w:t>    В ДОУ  имеется   методическая и художественная литература,  репродукции  картин,  иллюстративный  материал, дидактические  пособия, демонстрационный  и  раздаточный  материал. В  фонде методической литературы ДОУ есть   подписные  издания</w:t>
      </w:r>
      <w:proofErr w:type="gramStart"/>
      <w:r w:rsidRPr="00815D66">
        <w:rPr>
          <w:color w:val="000000"/>
          <w:sz w:val="28"/>
          <w:szCs w:val="28"/>
        </w:rPr>
        <w:t xml:space="preserve"> :</w:t>
      </w:r>
      <w:proofErr w:type="gramEnd"/>
      <w:r w:rsidRPr="00815D66">
        <w:rPr>
          <w:color w:val="000000"/>
          <w:sz w:val="28"/>
          <w:szCs w:val="28"/>
        </w:rPr>
        <w:t xml:space="preserve"> «Воспитатель детского сада», «Ребенок в детском саду»,  «Управление ДОУ»</w:t>
      </w:r>
      <w:proofErr w:type="gramStart"/>
      <w:r w:rsidRPr="00815D66">
        <w:rPr>
          <w:color w:val="000000"/>
          <w:sz w:val="28"/>
          <w:szCs w:val="28"/>
        </w:rPr>
        <w:t xml:space="preserve"> ,</w:t>
      </w:r>
      <w:proofErr w:type="gramEnd"/>
      <w:r w:rsidRPr="00815D66">
        <w:rPr>
          <w:color w:val="000000"/>
          <w:sz w:val="28"/>
          <w:szCs w:val="28"/>
        </w:rPr>
        <w:t xml:space="preserve"> « Дошкольное Воспитание», «Дошкольная педагогика», «Библиотека программы воспитания и обучения в детском саду»</w:t>
      </w:r>
      <w:r w:rsidR="00FF30C4">
        <w:rPr>
          <w:color w:val="000000"/>
          <w:sz w:val="28"/>
          <w:szCs w:val="28"/>
        </w:rPr>
        <w:t xml:space="preserve"> </w:t>
      </w:r>
      <w:r w:rsidRPr="00815D66">
        <w:rPr>
          <w:color w:val="000000"/>
          <w:sz w:val="28"/>
          <w:szCs w:val="28"/>
        </w:rPr>
        <w:t>и др.</w:t>
      </w:r>
    </w:p>
    <w:p w:rsidR="00862D97" w:rsidRPr="00815D66" w:rsidRDefault="00862D97" w:rsidP="00815D66">
      <w:pPr>
        <w:spacing w:after="0" w:line="240" w:lineRule="auto"/>
        <w:ind w:left="4844"/>
        <w:jc w:val="both"/>
        <w:rPr>
          <w:rFonts w:ascii="Times New Roman" w:hAnsi="Times New Roman" w:cs="Times New Roman"/>
          <w:color w:val="000000"/>
          <w:sz w:val="28"/>
          <w:szCs w:val="28"/>
        </w:rPr>
      </w:pPr>
    </w:p>
    <w:p w:rsidR="00862D97" w:rsidRPr="00815D66" w:rsidRDefault="00815D66" w:rsidP="00862D97">
      <w:pPr>
        <w:pStyle w:val="c0"/>
        <w:spacing w:before="0" w:beforeAutospacing="0" w:after="0" w:afterAutospacing="0" w:line="270" w:lineRule="atLeast"/>
        <w:jc w:val="both"/>
        <w:rPr>
          <w:color w:val="000000"/>
          <w:sz w:val="28"/>
          <w:szCs w:val="28"/>
        </w:rPr>
      </w:pPr>
      <w:r>
        <w:rPr>
          <w:color w:val="000000"/>
          <w:sz w:val="28"/>
          <w:szCs w:val="28"/>
        </w:rPr>
        <w:t>В детском саду</w:t>
      </w:r>
      <w:r w:rsidR="00862D97" w:rsidRPr="00815D66">
        <w:rPr>
          <w:color w:val="000000"/>
          <w:sz w:val="28"/>
          <w:szCs w:val="28"/>
        </w:rPr>
        <w:t xml:space="preserve"> имеются:  3 компьют</w:t>
      </w:r>
      <w:r>
        <w:rPr>
          <w:color w:val="000000"/>
          <w:sz w:val="28"/>
          <w:szCs w:val="28"/>
        </w:rPr>
        <w:t xml:space="preserve">ера,  3 принтера, 2 </w:t>
      </w:r>
      <w:proofErr w:type="gramStart"/>
      <w:r>
        <w:rPr>
          <w:color w:val="000000"/>
          <w:sz w:val="28"/>
          <w:szCs w:val="28"/>
        </w:rPr>
        <w:t>музыкальных</w:t>
      </w:r>
      <w:proofErr w:type="gramEnd"/>
      <w:r w:rsidR="00862D97" w:rsidRPr="00815D66">
        <w:rPr>
          <w:color w:val="000000"/>
          <w:sz w:val="28"/>
          <w:szCs w:val="28"/>
        </w:rPr>
        <w:t xml:space="preserve">  центра,   </w:t>
      </w:r>
      <w:r>
        <w:rPr>
          <w:color w:val="000000"/>
          <w:sz w:val="28"/>
          <w:szCs w:val="28"/>
        </w:rPr>
        <w:t xml:space="preserve">DVD, </w:t>
      </w:r>
      <w:r w:rsidR="00862D97" w:rsidRPr="00815D66">
        <w:rPr>
          <w:color w:val="000000"/>
          <w:sz w:val="28"/>
          <w:szCs w:val="28"/>
        </w:rPr>
        <w:t xml:space="preserve"> магнитофон, факс.</w:t>
      </w:r>
    </w:p>
    <w:p w:rsidR="00862D97" w:rsidRPr="00815D66" w:rsidRDefault="00862D97" w:rsidP="00815D66">
      <w:pPr>
        <w:pStyle w:val="c0"/>
        <w:spacing w:before="0" w:beforeAutospacing="0" w:after="0" w:afterAutospacing="0" w:line="270" w:lineRule="atLeast"/>
        <w:jc w:val="center"/>
        <w:rPr>
          <w:color w:val="000000"/>
          <w:sz w:val="28"/>
          <w:szCs w:val="28"/>
        </w:rPr>
      </w:pPr>
      <w:r w:rsidRPr="00815D66">
        <w:rPr>
          <w:rStyle w:val="c9"/>
          <w:b/>
          <w:bCs/>
          <w:color w:val="000000"/>
          <w:sz w:val="28"/>
          <w:szCs w:val="28"/>
        </w:rPr>
        <w:t>Медицинский кабинет.</w:t>
      </w:r>
    </w:p>
    <w:p w:rsidR="00862D97" w:rsidRPr="00C67FD6" w:rsidRDefault="00C67FD6" w:rsidP="00C67FD6">
      <w:pPr>
        <w:pStyle w:val="c0"/>
        <w:spacing w:before="0" w:beforeAutospacing="0" w:after="0" w:afterAutospacing="0" w:line="270" w:lineRule="atLeast"/>
        <w:ind w:hanging="567"/>
        <w:jc w:val="both"/>
        <w:rPr>
          <w:color w:val="000000"/>
          <w:sz w:val="28"/>
          <w:szCs w:val="28"/>
        </w:rPr>
      </w:pPr>
      <w:r>
        <w:rPr>
          <w:color w:val="000000"/>
          <w:sz w:val="28"/>
          <w:szCs w:val="28"/>
        </w:rPr>
        <w:t xml:space="preserve">         </w:t>
      </w:r>
      <w:r w:rsidR="00862D97" w:rsidRPr="00C67FD6">
        <w:rPr>
          <w:color w:val="000000"/>
          <w:sz w:val="28"/>
          <w:szCs w:val="28"/>
        </w:rPr>
        <w:t>Одной  из  главных    задач  нашего детского сада явл</w:t>
      </w:r>
      <w:r w:rsidR="00815D66" w:rsidRPr="00C67FD6">
        <w:rPr>
          <w:color w:val="000000"/>
          <w:sz w:val="28"/>
          <w:szCs w:val="28"/>
        </w:rPr>
        <w:t>яется  сохранени</w:t>
      </w:r>
      <w:r>
        <w:rPr>
          <w:color w:val="000000"/>
          <w:sz w:val="28"/>
          <w:szCs w:val="28"/>
        </w:rPr>
        <w:t>е и укрепление здоровья детей</w:t>
      </w:r>
      <w:r w:rsidR="00862D97" w:rsidRPr="00C67FD6">
        <w:rPr>
          <w:color w:val="000000"/>
          <w:sz w:val="28"/>
          <w:szCs w:val="28"/>
        </w:rPr>
        <w:t>.  Решению  этой  задачи  подчинена  вся  деятельност</w:t>
      </w:r>
      <w:r>
        <w:rPr>
          <w:color w:val="000000"/>
          <w:sz w:val="28"/>
          <w:szCs w:val="28"/>
        </w:rPr>
        <w:t>ь  ДОУ и её  сотрудников. В 2017</w:t>
      </w:r>
      <w:r w:rsidR="00862D97" w:rsidRPr="00C67FD6">
        <w:rPr>
          <w:color w:val="000000"/>
          <w:sz w:val="28"/>
          <w:szCs w:val="28"/>
        </w:rPr>
        <w:t xml:space="preserve"> году оборудован и  оснащён медицинский кабинет.</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xml:space="preserve">   В начале и конце учебного года педиатр и педагоги проводят обследование физического развития детей. Постоянно  контролируется  выполнение режима, карантинных мероприятий, проводится лечебно-профилактическая  работа с детьми. Ведется постоянный </w:t>
      </w:r>
      <w:proofErr w:type="gramStart"/>
      <w:r w:rsidRPr="00C67FD6">
        <w:rPr>
          <w:color w:val="000000"/>
          <w:sz w:val="28"/>
          <w:szCs w:val="28"/>
        </w:rPr>
        <w:t>контроль за</w:t>
      </w:r>
      <w:proofErr w:type="gramEnd"/>
      <w:r w:rsidRPr="00C67FD6">
        <w:rPr>
          <w:color w:val="000000"/>
          <w:sz w:val="28"/>
          <w:szCs w:val="28"/>
        </w:rPr>
        <w:t xml:space="preserve"> освещением,  температурным режимом в ДОУ, за питанием.</w:t>
      </w:r>
    </w:p>
    <w:p w:rsidR="00862D97" w:rsidRPr="00C67FD6" w:rsidRDefault="00862D97" w:rsidP="00862D97">
      <w:pPr>
        <w:pStyle w:val="c0"/>
        <w:spacing w:before="0" w:beforeAutospacing="0" w:after="0" w:afterAutospacing="0" w:line="270" w:lineRule="atLeast"/>
        <w:jc w:val="both"/>
        <w:rPr>
          <w:color w:val="000000"/>
          <w:sz w:val="28"/>
          <w:szCs w:val="28"/>
        </w:rPr>
      </w:pPr>
      <w:r>
        <w:rPr>
          <w:rStyle w:val="c9"/>
          <w:rFonts w:ascii="Arial" w:hAnsi="Arial" w:cs="Arial"/>
          <w:b/>
          <w:bCs/>
          <w:color w:val="000000"/>
          <w:sz w:val="22"/>
          <w:szCs w:val="22"/>
        </w:rPr>
        <w:t>                                                       </w:t>
      </w:r>
      <w:r w:rsidRPr="00C67FD6">
        <w:rPr>
          <w:rStyle w:val="c9"/>
          <w:b/>
          <w:bCs/>
          <w:color w:val="000000"/>
          <w:sz w:val="28"/>
          <w:szCs w:val="28"/>
        </w:rPr>
        <w:t>Организация питания в ДОУ.</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Рациональное питание является одним из основных факторов внешней среды. Оно оказывает самое непосредственное влияние на жизнедеятельность, рост, состояние здоровья ребенка.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Закупка продуктов питания производится по договорам с поставщиками. Все продукты имеют санитарно-эпидемиологическое заключение. Качество продуктов проверяется  завхозом. Не допускаются к приему в ДОУ пищевые продукты без сопроводительных документов, с истекшим сроком хранения и признаками порчи.</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В детском саду осуществляется сбалансированное трехразовое питание  в соответствии с  возрастными и физиологическими потребностями детей. В меню представлены разнообразные блюда. В ежедневный рацион питания включены овощи и фрукты.</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xml:space="preserve">Готовая пища выдается только после снятия пробы  и соответствующей записи. В правильной организации питания детей большое значение имеет создание благоприятной и эмоциональной  окружающей обстановке в группе. Группы обеспечены соответствующей посудой, удобными столами. Воспитатели приучают детей к чистоте и опрятности при приеме пищи. </w:t>
      </w:r>
      <w:r w:rsidRPr="00C67FD6">
        <w:rPr>
          <w:color w:val="000000"/>
          <w:sz w:val="28"/>
          <w:szCs w:val="28"/>
        </w:rPr>
        <w:lastRenderedPageBreak/>
        <w:t>Организация питания находится под постоянным контролем у администрации детского сада.</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Пищеблок ДОУ оборудован моечными ваннами,  стеллажами для посуды, раковиной для мытья рук, контрольными весами, газовыми плитами с духовыми шкафами, разделочными столами, шкафом для хлеба, шкафом для посуды,   холодильниками.</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В ДОУ имеется  кладовая  для хранения продуктов питания.</w:t>
      </w:r>
    </w:p>
    <w:p w:rsidR="00862D97" w:rsidRPr="00C67FD6" w:rsidRDefault="00862D97" w:rsidP="00C67FD6">
      <w:pPr>
        <w:pStyle w:val="c0"/>
        <w:spacing w:before="0" w:beforeAutospacing="0" w:after="0" w:afterAutospacing="0" w:line="270" w:lineRule="atLeast"/>
        <w:jc w:val="center"/>
        <w:rPr>
          <w:color w:val="000000"/>
          <w:sz w:val="28"/>
          <w:szCs w:val="28"/>
        </w:rPr>
      </w:pPr>
      <w:r w:rsidRPr="00C67FD6">
        <w:rPr>
          <w:rStyle w:val="c9"/>
          <w:b/>
          <w:bCs/>
          <w:color w:val="000000"/>
          <w:sz w:val="28"/>
          <w:szCs w:val="28"/>
        </w:rPr>
        <w:t>Территория ДОУ.</w:t>
      </w:r>
    </w:p>
    <w:p w:rsidR="00862D97" w:rsidRPr="00C67FD6" w:rsidRDefault="00862D97" w:rsidP="00862D97">
      <w:pPr>
        <w:pStyle w:val="c0"/>
        <w:spacing w:before="0" w:beforeAutospacing="0" w:after="0" w:afterAutospacing="0" w:line="270" w:lineRule="atLeast"/>
        <w:jc w:val="both"/>
        <w:rPr>
          <w:color w:val="000000"/>
          <w:sz w:val="28"/>
          <w:szCs w:val="28"/>
        </w:rPr>
      </w:pPr>
      <w:bookmarkStart w:id="1" w:name="h.gjdgxs"/>
      <w:bookmarkEnd w:id="1"/>
      <w:r w:rsidRPr="00C67FD6">
        <w:rPr>
          <w:color w:val="000000"/>
          <w:sz w:val="28"/>
          <w:szCs w:val="28"/>
        </w:rPr>
        <w:t>Территория ДОУ достаточна для организации прогулок и игр детей на открытом воздухе. Каждая возрастная группа детей имеет свой участок. Площадки обеспечены необходимым оборудованием (снаряды для развития основных видов движений). Все участки имеют свои цветники.  Обеспеченность ДОУ отведенной ему территорией, его оборудование и оснащение,  соответствует нормативам. Для защиты детей от солнца и осадков на территории каждой групповой площадки установлены теневые навесы. Игровые площадки оборудованы игровыми  сооружениями в соответствии с возрастом: песочницами, лесенками, машинами и др. На территории детского сада произрастают разнообразные породы деревьев и кустарников; разбиты цветники и кл</w:t>
      </w:r>
      <w:r w:rsidR="00C67FD6">
        <w:rPr>
          <w:color w:val="000000"/>
          <w:sz w:val="28"/>
          <w:szCs w:val="28"/>
        </w:rPr>
        <w:t>умбы, имеется огород,</w:t>
      </w:r>
      <w:proofErr w:type="gramStart"/>
      <w:r w:rsidR="00C67FD6">
        <w:rPr>
          <w:color w:val="000000"/>
          <w:sz w:val="28"/>
          <w:szCs w:val="28"/>
        </w:rPr>
        <w:t xml:space="preserve"> </w:t>
      </w:r>
      <w:r w:rsidRPr="00C67FD6">
        <w:rPr>
          <w:color w:val="000000"/>
          <w:sz w:val="28"/>
          <w:szCs w:val="28"/>
        </w:rPr>
        <w:t>.</w:t>
      </w:r>
      <w:proofErr w:type="gramEnd"/>
      <w:r w:rsidRPr="00C67FD6">
        <w:rPr>
          <w:color w:val="000000"/>
          <w:sz w:val="28"/>
          <w:szCs w:val="28"/>
        </w:rPr>
        <w:t xml:space="preserve"> В теплый период года огород и цветники используются для проведения с детьми наблюдений, опытно-экспериментальной работы, организации труда в природе. На территории ДОУ имеется площадка с разметкой по правилам дорожного движения, на которой проводятся занятия, практикумы и развлечения по правилам дорожного движения. Часть территории ДОУ оборудована под физкультурную площадку,  для    проведения физкультурных занятий, гимнастики в теплый период года, праздников и развлечений, а также для самостоятельной двигательной  деятельности детей.</w:t>
      </w:r>
    </w:p>
    <w:p w:rsidR="00862D97" w:rsidRDefault="00862D97" w:rsidP="00C67FD6">
      <w:pPr>
        <w:spacing w:after="0" w:line="240" w:lineRule="auto"/>
        <w:ind w:left="4844"/>
        <w:jc w:val="both"/>
        <w:rPr>
          <w:rFonts w:ascii="Arial" w:hAnsi="Arial" w:cs="Arial"/>
          <w:color w:val="000000"/>
        </w:rPr>
      </w:pPr>
    </w:p>
    <w:p w:rsidR="00862D97" w:rsidRPr="00C67FD6" w:rsidRDefault="00C67FD6" w:rsidP="00862D97">
      <w:pPr>
        <w:pStyle w:val="c0"/>
        <w:spacing w:before="0" w:beforeAutospacing="0" w:after="0" w:afterAutospacing="0" w:line="270" w:lineRule="atLeast"/>
        <w:jc w:val="both"/>
        <w:rPr>
          <w:color w:val="000000"/>
          <w:sz w:val="28"/>
          <w:szCs w:val="28"/>
        </w:rPr>
      </w:pPr>
      <w:r>
        <w:rPr>
          <w:color w:val="000000"/>
          <w:sz w:val="28"/>
          <w:szCs w:val="28"/>
        </w:rPr>
        <w:t> </w:t>
      </w:r>
      <w:r w:rsidR="00862D97" w:rsidRPr="00C67FD6">
        <w:rPr>
          <w:color w:val="000000"/>
          <w:sz w:val="28"/>
          <w:szCs w:val="28"/>
        </w:rPr>
        <w:t>Педагоги совместно с родителями постоянно проявляют заботу и принимают активное участие в косметических ремонтах, в создании оптимальной развивающей среды, в своевременном обновлении и пополнении, игрового и спортивного оборудования в  соответствии с  требованиями реализуемой программы и СанПиН. В целях качественной реализации программы, расширения границ информационного поля по всем направлениям деятельности детского сада в ДОУ   имеются:</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Учебно-методические и дидактические материалы, информационные ресурсы.</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Компьютерные технологии (использование в работе разных компьютерных программ, Интернет — сайтов,  электронной почты, множительной техники);</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имеется небольшая библиотека, где наряду с научно-методической литературой представлены  энциклопедическая  и справочная литература, периодические издания для детей и взрослых;</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t>•        Периодически оформляются тематические выставки и стенды;</w:t>
      </w:r>
    </w:p>
    <w:p w:rsidR="00862D97" w:rsidRPr="00C67FD6" w:rsidRDefault="00862D97" w:rsidP="00862D97">
      <w:pPr>
        <w:pStyle w:val="c0"/>
        <w:spacing w:before="0" w:beforeAutospacing="0" w:after="0" w:afterAutospacing="0" w:line="270" w:lineRule="atLeast"/>
        <w:jc w:val="both"/>
        <w:rPr>
          <w:color w:val="000000"/>
          <w:sz w:val="28"/>
          <w:szCs w:val="28"/>
        </w:rPr>
      </w:pPr>
      <w:r w:rsidRPr="00C67FD6">
        <w:rPr>
          <w:color w:val="000000"/>
          <w:sz w:val="28"/>
          <w:szCs w:val="28"/>
        </w:rPr>
        <w:lastRenderedPageBreak/>
        <w:t>•        Для работы с детьми, педагогами и родителями имеется аудио и видеотехника,  аудиокассеты и компакт диски (музыкальные записи, видеозаписи из опыта работы педагогов и родителей, фотоматериалы и др.).</w:t>
      </w:r>
    </w:p>
    <w:p w:rsidR="00C5440D" w:rsidRPr="00C67FD6" w:rsidRDefault="00C5440D" w:rsidP="00862D97">
      <w:pPr>
        <w:rPr>
          <w:rFonts w:ascii="Times New Roman" w:hAnsi="Times New Roman" w:cs="Times New Roman"/>
          <w:sz w:val="28"/>
          <w:szCs w:val="28"/>
        </w:rPr>
      </w:pPr>
    </w:p>
    <w:sectPr w:rsidR="00C5440D" w:rsidRPr="00C67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14C64"/>
    <w:multiLevelType w:val="multilevel"/>
    <w:tmpl w:val="98BA9232"/>
    <w:lvl w:ilvl="0">
      <w:start w:val="3"/>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6BBB2B56"/>
    <w:multiLevelType w:val="multilevel"/>
    <w:tmpl w:val="9BB4DB16"/>
    <w:lvl w:ilvl="0">
      <w:start w:val="2"/>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7B5946E1"/>
    <w:multiLevelType w:val="multilevel"/>
    <w:tmpl w:val="BA305B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B31"/>
    <w:rsid w:val="00072059"/>
    <w:rsid w:val="00762C57"/>
    <w:rsid w:val="00815D66"/>
    <w:rsid w:val="00862D97"/>
    <w:rsid w:val="00A074DC"/>
    <w:rsid w:val="00AC3B31"/>
    <w:rsid w:val="00C5440D"/>
    <w:rsid w:val="00C67FD6"/>
    <w:rsid w:val="00DE30EF"/>
    <w:rsid w:val="00FF3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2C57"/>
    <w:pPr>
      <w:spacing w:after="0" w:line="240" w:lineRule="auto"/>
    </w:pPr>
  </w:style>
  <w:style w:type="character" w:customStyle="1" w:styleId="c7c9">
    <w:name w:val="c7 c9"/>
    <w:basedOn w:val="a0"/>
    <w:rsid w:val="00862D97"/>
  </w:style>
  <w:style w:type="paragraph" w:customStyle="1" w:styleId="c0">
    <w:name w:val="c0"/>
    <w:basedOn w:val="a"/>
    <w:rsid w:val="00862D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62D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62D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2C57"/>
    <w:pPr>
      <w:spacing w:after="0" w:line="240" w:lineRule="auto"/>
    </w:pPr>
  </w:style>
  <w:style w:type="character" w:customStyle="1" w:styleId="c7c9">
    <w:name w:val="c7 c9"/>
    <w:basedOn w:val="a0"/>
    <w:rsid w:val="00862D97"/>
  </w:style>
  <w:style w:type="paragraph" w:customStyle="1" w:styleId="c0">
    <w:name w:val="c0"/>
    <w:basedOn w:val="a"/>
    <w:rsid w:val="00862D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62D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6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487342">
      <w:bodyDiv w:val="1"/>
      <w:marLeft w:val="0"/>
      <w:marRight w:val="0"/>
      <w:marTop w:val="0"/>
      <w:marBottom w:val="0"/>
      <w:divBdr>
        <w:top w:val="none" w:sz="0" w:space="0" w:color="auto"/>
        <w:left w:val="none" w:sz="0" w:space="0" w:color="auto"/>
        <w:bottom w:val="none" w:sz="0" w:space="0" w:color="auto"/>
        <w:right w:val="none" w:sz="0" w:space="0" w:color="auto"/>
      </w:divBdr>
    </w:div>
    <w:div w:id="213663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1626</Words>
  <Characters>9274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2</cp:revision>
  <dcterms:created xsi:type="dcterms:W3CDTF">2018-06-08T10:56:00Z</dcterms:created>
  <dcterms:modified xsi:type="dcterms:W3CDTF">2018-06-08T10:56:00Z</dcterms:modified>
</cp:coreProperties>
</file>